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4F" w:rsidRPr="00AD588B" w:rsidRDefault="00193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24F" w:rsidRPr="00AD588B" w:rsidRDefault="00AD58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88B">
        <w:rPr>
          <w:rFonts w:ascii="Times New Roman" w:hAnsi="Times New Roman"/>
          <w:b/>
          <w:sz w:val="24"/>
          <w:szCs w:val="24"/>
        </w:rPr>
        <w:t>Предоставление субсидий льготным категориям граждан на покупку и установку газоиспользующего оборудования, проведение работ при газификации (</w:t>
      </w:r>
      <w:proofErr w:type="spellStart"/>
      <w:r w:rsidRPr="00AD588B">
        <w:rPr>
          <w:rFonts w:ascii="Times New Roman" w:hAnsi="Times New Roman"/>
          <w:b/>
          <w:sz w:val="24"/>
          <w:szCs w:val="24"/>
        </w:rPr>
        <w:t>догазафикации</w:t>
      </w:r>
      <w:proofErr w:type="spellEnd"/>
      <w:r w:rsidRPr="00AD588B">
        <w:rPr>
          <w:rFonts w:ascii="Times New Roman" w:hAnsi="Times New Roman"/>
          <w:b/>
          <w:sz w:val="24"/>
          <w:szCs w:val="24"/>
        </w:rPr>
        <w:t>)</w:t>
      </w:r>
    </w:p>
    <w:p w:rsidR="0019324F" w:rsidRPr="00AD588B" w:rsidRDefault="00193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7335"/>
      </w:tblGrid>
      <w:tr w:rsidR="0019324F" w:rsidRPr="00AD588B">
        <w:tc>
          <w:tcPr>
            <w:tcW w:w="7650" w:type="dxa"/>
          </w:tcPr>
          <w:p w:rsidR="0019324F" w:rsidRPr="00AD588B" w:rsidRDefault="00AD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88B">
              <w:rPr>
                <w:rFonts w:ascii="Times New Roman" w:hAnsi="Times New Roman"/>
                <w:b/>
                <w:sz w:val="24"/>
                <w:szCs w:val="24"/>
              </w:rPr>
              <w:t>Социальная догазификация (газификация)</w:t>
            </w:r>
          </w:p>
          <w:p w:rsidR="0019324F" w:rsidRPr="00AD588B" w:rsidRDefault="00AD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88B">
              <w:rPr>
                <w:rFonts w:ascii="Times New Roman" w:hAnsi="Times New Roman"/>
                <w:b/>
                <w:sz w:val="24"/>
                <w:szCs w:val="24"/>
              </w:rPr>
              <w:t>(средства федерального бюджета)</w:t>
            </w:r>
          </w:p>
        </w:tc>
        <w:tc>
          <w:tcPr>
            <w:tcW w:w="7335" w:type="dxa"/>
          </w:tcPr>
          <w:p w:rsidR="0019324F" w:rsidRPr="00AD588B" w:rsidRDefault="00AD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88B">
              <w:rPr>
                <w:rFonts w:ascii="Times New Roman" w:hAnsi="Times New Roman"/>
                <w:b/>
                <w:sz w:val="24"/>
                <w:szCs w:val="24"/>
              </w:rPr>
              <w:t xml:space="preserve">Дополни тельная мера </w:t>
            </w:r>
            <w:r w:rsidRPr="00AD588B">
              <w:rPr>
                <w:rFonts w:ascii="Times New Roman" w:hAnsi="Times New Roman"/>
                <w:b/>
                <w:sz w:val="24"/>
                <w:szCs w:val="24"/>
              </w:rPr>
              <w:t>социальной поддержки в виде субсидии на догазификацию</w:t>
            </w:r>
          </w:p>
          <w:p w:rsidR="0019324F" w:rsidRPr="00AD588B" w:rsidRDefault="00AD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88B">
              <w:rPr>
                <w:rFonts w:ascii="Times New Roman" w:hAnsi="Times New Roman"/>
                <w:b/>
                <w:sz w:val="24"/>
                <w:szCs w:val="24"/>
              </w:rPr>
              <w:t>(средства регионального бюджета)</w:t>
            </w:r>
          </w:p>
        </w:tc>
      </w:tr>
      <w:tr w:rsidR="0019324F" w:rsidRPr="00AD588B">
        <w:tc>
          <w:tcPr>
            <w:tcW w:w="7650" w:type="dxa"/>
          </w:tcPr>
          <w:p w:rsidR="0019324F" w:rsidRPr="00AD588B" w:rsidRDefault="00AD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8B">
              <w:rPr>
                <w:rFonts w:ascii="Times New Roman" w:hAnsi="Times New Roman"/>
                <w:b/>
                <w:sz w:val="24"/>
                <w:szCs w:val="24"/>
              </w:rPr>
              <w:t>НПА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>: Постановление Правительства Омской области от 8 февраля 2024 года № 46-п "Об утверждении Порядка предоставления субсидий льготным категориям граждан на покупку и у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 xml:space="preserve">становку газоиспользующего оборудования, проведение работ при социальной газификации (догазификации)". </w:t>
            </w:r>
          </w:p>
          <w:p w:rsidR="0019324F" w:rsidRPr="00AD588B" w:rsidRDefault="00AD5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88B">
              <w:rPr>
                <w:rFonts w:ascii="Times New Roman" w:hAnsi="Times New Roman"/>
                <w:b/>
                <w:sz w:val="24"/>
                <w:szCs w:val="24"/>
              </w:rPr>
              <w:t xml:space="preserve">Льготные категории: </w:t>
            </w:r>
          </w:p>
          <w:p w:rsidR="0019324F" w:rsidRPr="00AD588B" w:rsidRDefault="00AD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8B">
              <w:rPr>
                <w:rFonts w:ascii="Times New Roman" w:hAnsi="Times New Roman"/>
                <w:color w:val="22272F"/>
                <w:sz w:val="24"/>
                <w:szCs w:val="24"/>
              </w:rPr>
              <w:t>- ветераны и инвалиды Великой Отечественной войны;</w:t>
            </w:r>
          </w:p>
          <w:p w:rsidR="0019324F" w:rsidRPr="00AD588B" w:rsidRDefault="00AD588B">
            <w:pPr>
              <w:pStyle w:val="s1"/>
              <w:jc w:val="both"/>
              <w:rPr>
                <w:color w:val="22272F"/>
                <w:szCs w:val="24"/>
              </w:rPr>
            </w:pPr>
            <w:r w:rsidRPr="00AD588B">
              <w:rPr>
                <w:color w:val="22272F"/>
                <w:szCs w:val="24"/>
              </w:rPr>
              <w:t>- ветераны и инвалиды боевых действий;</w:t>
            </w:r>
          </w:p>
          <w:p w:rsidR="0019324F" w:rsidRPr="00AD588B" w:rsidRDefault="00AD588B">
            <w:pPr>
              <w:pStyle w:val="s1"/>
              <w:jc w:val="both"/>
              <w:rPr>
                <w:color w:val="22272F"/>
                <w:szCs w:val="24"/>
              </w:rPr>
            </w:pPr>
            <w:r w:rsidRPr="00AD588B">
              <w:rPr>
                <w:color w:val="22272F"/>
                <w:szCs w:val="24"/>
              </w:rPr>
              <w:t>- члены семей погибших (умерших) инвалидо</w:t>
            </w:r>
            <w:r w:rsidRPr="00AD588B">
              <w:rPr>
                <w:color w:val="22272F"/>
                <w:szCs w:val="24"/>
              </w:rPr>
              <w:t>в войны, участников Великой Отечественной войны, ветеранов боевых действий;</w:t>
            </w:r>
          </w:p>
          <w:p w:rsidR="0019324F" w:rsidRPr="00AD588B" w:rsidRDefault="00AD588B">
            <w:pPr>
              <w:pStyle w:val="s1"/>
              <w:jc w:val="both"/>
              <w:rPr>
                <w:color w:val="22272F"/>
                <w:szCs w:val="24"/>
              </w:rPr>
            </w:pPr>
            <w:r w:rsidRPr="00AD588B">
              <w:rPr>
                <w:color w:val="22272F"/>
                <w:szCs w:val="24"/>
              </w:rPr>
              <w:t>- участники специальной военной операции и члены их семей;</w:t>
            </w:r>
          </w:p>
          <w:p w:rsidR="0019324F" w:rsidRPr="00AD588B" w:rsidRDefault="00AD588B">
            <w:pPr>
              <w:pStyle w:val="s1"/>
              <w:jc w:val="both"/>
              <w:rPr>
                <w:color w:val="22272F"/>
                <w:szCs w:val="24"/>
              </w:rPr>
            </w:pPr>
            <w:r w:rsidRPr="00AD588B">
              <w:rPr>
                <w:color w:val="22272F"/>
                <w:szCs w:val="24"/>
              </w:rPr>
              <w:t>- инвалиды I группы и лица, осуществляющие уход за детьми-инвалидами;</w:t>
            </w:r>
          </w:p>
          <w:p w:rsidR="0019324F" w:rsidRPr="00AD588B" w:rsidRDefault="00AD588B">
            <w:pPr>
              <w:pStyle w:val="s1"/>
              <w:jc w:val="both"/>
              <w:rPr>
                <w:color w:val="22272F"/>
                <w:szCs w:val="24"/>
              </w:rPr>
            </w:pPr>
            <w:r w:rsidRPr="00AD588B">
              <w:rPr>
                <w:color w:val="22272F"/>
                <w:szCs w:val="24"/>
              </w:rPr>
              <w:t>- многодетные семьи;</w:t>
            </w:r>
          </w:p>
          <w:p w:rsidR="0019324F" w:rsidRPr="00AD588B" w:rsidRDefault="00AD588B">
            <w:pPr>
              <w:pStyle w:val="s1"/>
              <w:jc w:val="both"/>
              <w:rPr>
                <w:color w:val="22272F"/>
                <w:szCs w:val="24"/>
              </w:rPr>
            </w:pPr>
            <w:r w:rsidRPr="00AD588B">
              <w:rPr>
                <w:color w:val="22272F"/>
                <w:szCs w:val="24"/>
              </w:rPr>
              <w:t>- малоимущие граждане, в том ч</w:t>
            </w:r>
            <w:r w:rsidRPr="00AD588B">
              <w:rPr>
                <w:color w:val="22272F"/>
                <w:szCs w:val="24"/>
              </w:rPr>
              <w:t>исле малоимущие семьи с детьми.</w:t>
            </w:r>
          </w:p>
          <w:p w:rsidR="0019324F" w:rsidRPr="00AD588B" w:rsidRDefault="0019324F">
            <w:pPr>
              <w:pStyle w:val="s1"/>
              <w:jc w:val="both"/>
              <w:rPr>
                <w:color w:val="22272F"/>
                <w:szCs w:val="24"/>
              </w:rPr>
            </w:pPr>
          </w:p>
          <w:p w:rsidR="0019324F" w:rsidRPr="00AD588B" w:rsidRDefault="00AD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8B">
              <w:rPr>
                <w:rFonts w:ascii="Times New Roman" w:hAnsi="Times New Roman"/>
                <w:b/>
                <w:sz w:val="24"/>
                <w:szCs w:val="24"/>
              </w:rPr>
              <w:t>Условия предоставления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324F" w:rsidRPr="00AD588B" w:rsidRDefault="00AD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8B">
              <w:rPr>
                <w:rFonts w:ascii="Times New Roman" w:hAnsi="Times New Roman"/>
                <w:sz w:val="24"/>
                <w:szCs w:val="24"/>
              </w:rPr>
              <w:t>- наличие в собственности (в том числе долевой, совместной) домовладения на праве собственности на территории Омской области;</w:t>
            </w:r>
          </w:p>
          <w:p w:rsidR="0019324F" w:rsidRPr="00AD588B" w:rsidRDefault="00AD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8B">
              <w:rPr>
                <w:rFonts w:ascii="Times New Roman" w:hAnsi="Times New Roman"/>
                <w:sz w:val="24"/>
                <w:szCs w:val="24"/>
              </w:rPr>
              <w:t>- договор о подключении в рамках догазификации                                       с газораспределительной организацией Омской области, заключенный в 2024 году (с указанием суммы расходов), либо дополнительное соглашение (не ранее 10.02.2024 г.) к заключ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 xml:space="preserve">енному до 31 декабря 2023 года договору о подключении в рамках догазификации. </w:t>
            </w:r>
          </w:p>
          <w:p w:rsidR="0019324F" w:rsidRPr="00AD588B" w:rsidRDefault="00AD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8B">
              <w:rPr>
                <w:rFonts w:ascii="Times New Roman" w:hAnsi="Times New Roman"/>
                <w:sz w:val="24"/>
                <w:szCs w:val="24"/>
              </w:rPr>
              <w:lastRenderedPageBreak/>
              <w:t>К газоиспользующему оборудованию, затраты на покупку и установку которого можно компенсировать относится оборудование, произведенное на территории РФ в соответствии с критериями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 xml:space="preserve"> и порядком подтверждения, установленными постановлением Правительства РФ от 17 июля 2015 года № 719 "О подтверждении производства промышленной продукции на территории РФ".</w:t>
            </w:r>
          </w:p>
          <w:p w:rsidR="0019324F" w:rsidRPr="00AD588B" w:rsidRDefault="00193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4F" w:rsidRPr="00AD588B" w:rsidRDefault="00193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4F" w:rsidRPr="00AD588B" w:rsidRDefault="00193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4F" w:rsidRPr="00AD588B" w:rsidRDefault="00193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4F" w:rsidRPr="00AD588B" w:rsidRDefault="00193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19324F" w:rsidRPr="00AD588B" w:rsidRDefault="00193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4F" w:rsidRPr="00AD588B" w:rsidRDefault="00193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4F" w:rsidRPr="00AD588B" w:rsidRDefault="00193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4F" w:rsidRPr="00AD588B" w:rsidRDefault="00193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4F" w:rsidRPr="00AD588B" w:rsidRDefault="00AD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8B">
              <w:rPr>
                <w:rFonts w:ascii="Times New Roman" w:hAnsi="Times New Roman"/>
                <w:b/>
                <w:sz w:val="24"/>
                <w:szCs w:val="24"/>
              </w:rPr>
              <w:t xml:space="preserve">Размер: 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>в размере понесенных затрат в рамках договора о подключении, но не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 xml:space="preserve"> более 100 000, 00 рублей в отношении одного домовладения, однократно. Субсидия предоставляется не более одного раза в течении 3лет.</w:t>
            </w:r>
          </w:p>
          <w:p w:rsidR="0019324F" w:rsidRPr="00AD588B" w:rsidRDefault="00AD588B">
            <w:pPr>
              <w:rPr>
                <w:rFonts w:ascii="Times New Roman" w:hAnsi="Times New Roman"/>
                <w:sz w:val="24"/>
                <w:szCs w:val="24"/>
              </w:rPr>
            </w:pPr>
            <w:r w:rsidRPr="00AD588B">
              <w:rPr>
                <w:rFonts w:ascii="Times New Roman" w:hAnsi="Times New Roman"/>
                <w:b/>
                <w:sz w:val="24"/>
                <w:szCs w:val="24"/>
              </w:rPr>
              <w:t xml:space="preserve">Куда обращаться с заявлением: 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AD588B">
              <w:rPr>
                <w:rFonts w:ascii="Times New Roman" w:hAnsi="Times New Roman"/>
                <w:sz w:val="24"/>
                <w:szCs w:val="24"/>
              </w:rPr>
              <w:t xml:space="preserve">МФЦ </w:t>
            </w:r>
            <w:r w:rsidRPr="00AD588B">
              <w:rPr>
                <w:sz w:val="24"/>
                <w:szCs w:val="24"/>
              </w:rPr>
              <w:t xml:space="preserve"> (</w:t>
            </w:r>
            <w:proofErr w:type="gramEnd"/>
            <w:r w:rsidRPr="00AD588B">
              <w:rPr>
                <w:rFonts w:ascii="Times New Roman" w:hAnsi="Times New Roman"/>
                <w:sz w:val="24"/>
                <w:szCs w:val="24"/>
              </w:rPr>
              <w:t xml:space="preserve">БУ «МФЦ Омского района Омской области», адрес: г. Омск, ул. Арктическая, д. 37, пом. 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>1П, тел. 21-33-59)</w:t>
            </w:r>
          </w:p>
          <w:p w:rsidR="0019324F" w:rsidRPr="00AD588B" w:rsidRDefault="00AD58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588B">
              <w:rPr>
                <w:rFonts w:ascii="Times New Roman" w:hAnsi="Times New Roman"/>
                <w:b/>
                <w:sz w:val="24"/>
                <w:szCs w:val="24"/>
              </w:rPr>
              <w:t>Необходимые документы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 xml:space="preserve">: паспорт заявителя, документы, подтверждающие право собственности на домовладение, право на которое не зарегистрировано в ЕГРН, договор о подключении, льготные документы. </w:t>
            </w:r>
          </w:p>
        </w:tc>
        <w:tc>
          <w:tcPr>
            <w:tcW w:w="7335" w:type="dxa"/>
          </w:tcPr>
          <w:p w:rsidR="0019324F" w:rsidRPr="00AD588B" w:rsidRDefault="00AD5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8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НПА: Указ Губернатора Омской области от 17 </w:t>
            </w:r>
            <w:r w:rsidRPr="00AD588B">
              <w:rPr>
                <w:rFonts w:ascii="Times New Roman" w:hAnsi="Times New Roman"/>
                <w:b/>
                <w:sz w:val="24"/>
                <w:szCs w:val="24"/>
              </w:rPr>
              <w:t xml:space="preserve">августа 2023 года № 201 </w:t>
            </w:r>
            <w:r w:rsidRPr="00AD588B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"О дополнительной мере социальной поддержки в виде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связи с догазификацией жилых дом</w:t>
            </w:r>
            <w:r w:rsidRPr="00AD588B">
              <w:rPr>
                <w:rFonts w:ascii="Times New Roman" w:hAnsi="Times New Roman"/>
                <w:color w:val="22272F"/>
                <w:sz w:val="24"/>
                <w:szCs w:val="24"/>
                <w:highlight w:val="white"/>
              </w:rPr>
              <w:t>ов"</w:t>
            </w:r>
          </w:p>
          <w:p w:rsidR="0019324F" w:rsidRPr="00AD588B" w:rsidRDefault="00AD58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88B">
              <w:rPr>
                <w:rFonts w:ascii="Times New Roman" w:hAnsi="Times New Roman"/>
                <w:b/>
                <w:sz w:val="24"/>
                <w:szCs w:val="24"/>
              </w:rPr>
              <w:t>Льготные категории:</w:t>
            </w:r>
          </w:p>
          <w:p w:rsidR="0019324F" w:rsidRPr="00AD588B" w:rsidRDefault="00AD588B">
            <w:pPr>
              <w:pStyle w:val="s1"/>
              <w:jc w:val="both"/>
              <w:rPr>
                <w:color w:val="22272F"/>
                <w:szCs w:val="24"/>
              </w:rPr>
            </w:pPr>
            <w:r w:rsidRPr="00AD588B">
              <w:rPr>
                <w:color w:val="22272F"/>
                <w:szCs w:val="24"/>
              </w:rPr>
              <w:t>- участники и инвалиды Великой Отечественной войны;</w:t>
            </w:r>
          </w:p>
          <w:p w:rsidR="0019324F" w:rsidRPr="00AD588B" w:rsidRDefault="00AD588B">
            <w:pPr>
              <w:pStyle w:val="s1"/>
              <w:jc w:val="both"/>
              <w:rPr>
                <w:color w:val="22272F"/>
                <w:szCs w:val="24"/>
              </w:rPr>
            </w:pPr>
            <w:r w:rsidRPr="00AD588B">
              <w:rPr>
                <w:color w:val="22272F"/>
                <w:szCs w:val="24"/>
              </w:rPr>
              <w:t>- ветераны и инвалиды боевых действий;</w:t>
            </w:r>
          </w:p>
          <w:p w:rsidR="0019324F" w:rsidRPr="00AD588B" w:rsidRDefault="00AD588B">
            <w:pPr>
              <w:pStyle w:val="s1"/>
              <w:jc w:val="both"/>
              <w:rPr>
                <w:color w:val="22272F"/>
                <w:szCs w:val="24"/>
              </w:rPr>
            </w:pPr>
            <w:r w:rsidRPr="00AD588B">
              <w:rPr>
                <w:color w:val="22272F"/>
                <w:szCs w:val="24"/>
              </w:rPr>
              <w:t xml:space="preserve">- члены семей погибших (умерших) инвалидов войны, участников Великой Отечественной войны, ветеранов боевых действий; </w:t>
            </w:r>
          </w:p>
          <w:p w:rsidR="0019324F" w:rsidRPr="00AD588B" w:rsidRDefault="00AD588B">
            <w:pPr>
              <w:pStyle w:val="s1"/>
              <w:jc w:val="both"/>
              <w:rPr>
                <w:color w:val="22272F"/>
                <w:szCs w:val="24"/>
              </w:rPr>
            </w:pPr>
            <w:r w:rsidRPr="00AD588B">
              <w:rPr>
                <w:color w:val="22272F"/>
                <w:szCs w:val="24"/>
              </w:rPr>
              <w:t>- участники специальной</w:t>
            </w:r>
            <w:r w:rsidRPr="00AD588B">
              <w:rPr>
                <w:color w:val="22272F"/>
                <w:szCs w:val="24"/>
              </w:rPr>
              <w:t xml:space="preserve"> военной операции, а также члены их семей;</w:t>
            </w:r>
          </w:p>
          <w:p w:rsidR="0019324F" w:rsidRPr="00AD588B" w:rsidRDefault="00AD588B">
            <w:pPr>
              <w:pStyle w:val="s1"/>
              <w:jc w:val="both"/>
              <w:rPr>
                <w:color w:val="22272F"/>
                <w:szCs w:val="24"/>
              </w:rPr>
            </w:pPr>
            <w:r w:rsidRPr="00AD588B">
              <w:rPr>
                <w:color w:val="22272F"/>
                <w:szCs w:val="24"/>
              </w:rPr>
              <w:t>- инвалиды I группы; лица, осуществляющие уход за детьми-инвалидами;</w:t>
            </w:r>
          </w:p>
          <w:p w:rsidR="0019324F" w:rsidRPr="00AD588B" w:rsidRDefault="00AD588B">
            <w:pPr>
              <w:pStyle w:val="s1"/>
              <w:jc w:val="both"/>
              <w:rPr>
                <w:color w:val="22272F"/>
                <w:szCs w:val="24"/>
              </w:rPr>
            </w:pPr>
            <w:r w:rsidRPr="00AD588B">
              <w:rPr>
                <w:color w:val="22272F"/>
                <w:szCs w:val="24"/>
              </w:rPr>
              <w:t>- многодетные семьи;</w:t>
            </w:r>
          </w:p>
          <w:p w:rsidR="0019324F" w:rsidRPr="00AD588B" w:rsidRDefault="00AD588B">
            <w:pPr>
              <w:pStyle w:val="s1"/>
              <w:jc w:val="both"/>
              <w:rPr>
                <w:color w:val="22272F"/>
                <w:szCs w:val="24"/>
              </w:rPr>
            </w:pPr>
            <w:r w:rsidRPr="00AD588B">
              <w:rPr>
                <w:color w:val="22272F"/>
                <w:szCs w:val="24"/>
              </w:rPr>
              <w:t>- малоимущие граждане, в том числе малоимущие семьи с детьми.</w:t>
            </w:r>
          </w:p>
          <w:p w:rsidR="0019324F" w:rsidRPr="00AD588B" w:rsidRDefault="00AD58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588B">
              <w:rPr>
                <w:rFonts w:ascii="Times New Roman" w:hAnsi="Times New Roman"/>
                <w:b/>
                <w:sz w:val="24"/>
                <w:szCs w:val="24"/>
              </w:rPr>
              <w:t>Условия предоставления:</w:t>
            </w:r>
          </w:p>
          <w:p w:rsidR="0019324F" w:rsidRPr="00AD588B" w:rsidRDefault="00AD588B">
            <w:pPr>
              <w:rPr>
                <w:rFonts w:ascii="Times New Roman" w:hAnsi="Times New Roman"/>
                <w:sz w:val="24"/>
                <w:szCs w:val="24"/>
              </w:rPr>
            </w:pPr>
            <w:r w:rsidRPr="00AD588B">
              <w:rPr>
                <w:rFonts w:ascii="Times New Roman" w:hAnsi="Times New Roman"/>
                <w:sz w:val="24"/>
                <w:szCs w:val="24"/>
              </w:rPr>
              <w:t xml:space="preserve">- граждане РФ, постоянно 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>проживающие на территории Омской области, имеющие в собственности (в том числе долевой) жилые дома (объекты ИЖС или дома блокированной застройки), расположенные на территории Омской области,</w:t>
            </w:r>
          </w:p>
          <w:p w:rsidR="0019324F" w:rsidRPr="00AD588B" w:rsidRDefault="00AD588B">
            <w:pPr>
              <w:rPr>
                <w:rFonts w:ascii="Times New Roman" w:hAnsi="Times New Roman"/>
                <w:sz w:val="24"/>
                <w:szCs w:val="24"/>
              </w:rPr>
            </w:pPr>
            <w:r w:rsidRPr="00AD588B">
              <w:rPr>
                <w:rFonts w:ascii="Times New Roman" w:hAnsi="Times New Roman"/>
                <w:sz w:val="24"/>
                <w:szCs w:val="24"/>
              </w:rPr>
              <w:t>- договор о подключении с газораспределительной организацией закл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>юченный в 2023 году (с указанием суммы расходов) или дополнительное соглашение с указанием суммы расходов к договору о подключении, заключенному с 18 октября 2021 года по 31 декабря 2022 года.</w:t>
            </w:r>
          </w:p>
          <w:p w:rsidR="0019324F" w:rsidRPr="00AD588B" w:rsidRDefault="00AD588B">
            <w:pPr>
              <w:rPr>
                <w:rFonts w:ascii="Times New Roman" w:hAnsi="Times New Roman"/>
                <w:sz w:val="24"/>
                <w:szCs w:val="24"/>
              </w:rPr>
            </w:pPr>
            <w:r w:rsidRPr="00AD588B">
              <w:rPr>
                <w:rFonts w:ascii="Times New Roman" w:hAnsi="Times New Roman"/>
                <w:sz w:val="24"/>
                <w:szCs w:val="24"/>
              </w:rPr>
              <w:lastRenderedPageBreak/>
              <w:t>Субсидия предоставляется на один жилой дом, однократно.</w:t>
            </w:r>
          </w:p>
          <w:p w:rsidR="0019324F" w:rsidRPr="00AD588B" w:rsidRDefault="00AD588B">
            <w:pPr>
              <w:pStyle w:val="s1"/>
              <w:jc w:val="both"/>
              <w:rPr>
                <w:color w:val="22272F"/>
                <w:szCs w:val="24"/>
              </w:rPr>
            </w:pPr>
            <w:r w:rsidRPr="00AD588B">
              <w:rPr>
                <w:color w:val="22272F"/>
                <w:szCs w:val="24"/>
              </w:rPr>
              <w:t>Право н</w:t>
            </w:r>
            <w:r w:rsidRPr="00AD588B">
              <w:rPr>
                <w:color w:val="22272F"/>
                <w:szCs w:val="24"/>
              </w:rPr>
              <w:t>а получение субсидии предоставляется в следующих случаях:</w:t>
            </w:r>
          </w:p>
          <w:p w:rsidR="0019324F" w:rsidRPr="00AD588B" w:rsidRDefault="00AD588B">
            <w:pPr>
              <w:pStyle w:val="s1"/>
              <w:jc w:val="both"/>
              <w:rPr>
                <w:color w:val="22272F"/>
                <w:szCs w:val="24"/>
              </w:rPr>
            </w:pPr>
            <w:r w:rsidRPr="00AD588B">
              <w:rPr>
                <w:color w:val="22272F"/>
                <w:szCs w:val="24"/>
              </w:rPr>
              <w:t>1) если средства областного материнского (семейного) капитала не были направлены на газификацию данного жилого дома в соответствии с областным законодательством;</w:t>
            </w:r>
          </w:p>
          <w:p w:rsidR="0019324F" w:rsidRPr="00AD588B" w:rsidRDefault="00AD588B">
            <w:pPr>
              <w:pStyle w:val="s1"/>
              <w:jc w:val="both"/>
              <w:rPr>
                <w:color w:val="22272F"/>
                <w:szCs w:val="24"/>
              </w:rPr>
            </w:pPr>
            <w:r w:rsidRPr="00AD588B">
              <w:rPr>
                <w:color w:val="22272F"/>
                <w:szCs w:val="24"/>
              </w:rPr>
              <w:t>2) непредоставление гражданину:</w:t>
            </w:r>
          </w:p>
          <w:p w:rsidR="0019324F" w:rsidRPr="00AD588B" w:rsidRDefault="00AD588B">
            <w:pPr>
              <w:pStyle w:val="s1"/>
              <w:jc w:val="both"/>
              <w:rPr>
                <w:color w:val="22272F"/>
                <w:szCs w:val="24"/>
              </w:rPr>
            </w:pPr>
            <w:r w:rsidRPr="00AD588B">
              <w:rPr>
                <w:color w:val="22272F"/>
                <w:szCs w:val="24"/>
              </w:rPr>
              <w:t>- ед</w:t>
            </w:r>
            <w:r w:rsidRPr="00AD588B">
              <w:rPr>
                <w:color w:val="22272F"/>
                <w:szCs w:val="24"/>
              </w:rPr>
              <w:t xml:space="preserve">иновременной денежной компенсации, субсидии по оплате расходов в связи с переводом данного жилого дома с печного отопления на газовое в соответствии с </w:t>
            </w:r>
            <w:hyperlink r:id="rId4" w:history="1">
              <w:r w:rsidRPr="00AD588B">
                <w:rPr>
                  <w:rStyle w:val="a5"/>
                  <w:color w:val="000000"/>
                  <w:szCs w:val="24"/>
                  <w:u w:val="none"/>
                </w:rPr>
                <w:t>постановлени</w:t>
              </w:r>
            </w:hyperlink>
            <w:r w:rsidRPr="00AD588B">
              <w:rPr>
                <w:color w:val="22272F"/>
                <w:szCs w:val="24"/>
              </w:rPr>
              <w:t>ями Администрации город</w:t>
            </w:r>
            <w:r w:rsidRPr="00AD588B">
              <w:rPr>
                <w:color w:val="22272F"/>
                <w:szCs w:val="24"/>
              </w:rPr>
              <w:t>а Омска от 11 октября 2022 года N 788-п, от 11 мая 2023 года N 445-п.</w:t>
            </w:r>
          </w:p>
          <w:p w:rsidR="0019324F" w:rsidRPr="00AD588B" w:rsidRDefault="00AD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8B">
              <w:rPr>
                <w:rFonts w:ascii="Times New Roman" w:hAnsi="Times New Roman"/>
                <w:b/>
                <w:sz w:val="24"/>
                <w:szCs w:val="24"/>
              </w:rPr>
              <w:t xml:space="preserve">Размер: 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 xml:space="preserve">в размере понесенных затрат в рамках договора о подключении, но не более 100 000, 00 рублей в отношении одного домовладения, однократно. </w:t>
            </w:r>
          </w:p>
          <w:p w:rsidR="0019324F" w:rsidRPr="00AD588B" w:rsidRDefault="00193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24F" w:rsidRPr="00AD588B" w:rsidRDefault="00AD588B">
            <w:pPr>
              <w:rPr>
                <w:rFonts w:ascii="Times New Roman" w:hAnsi="Times New Roman"/>
                <w:sz w:val="24"/>
                <w:szCs w:val="24"/>
              </w:rPr>
            </w:pPr>
            <w:r w:rsidRPr="00AD588B">
              <w:rPr>
                <w:rFonts w:ascii="Times New Roman" w:hAnsi="Times New Roman"/>
                <w:b/>
                <w:sz w:val="24"/>
                <w:szCs w:val="24"/>
              </w:rPr>
              <w:t xml:space="preserve">Куда обращаться с заявлением: 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 xml:space="preserve">в МФЦ </w:t>
            </w:r>
            <w:r w:rsidRPr="00AD588B">
              <w:rPr>
                <w:sz w:val="24"/>
                <w:szCs w:val="24"/>
              </w:rPr>
              <w:t>(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>БУ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 xml:space="preserve"> «МФЦ Омского района Омской области», адрес: г. Омск, ул. Арктическая, д. 37, пом. 1П, тел. 21-33-59)</w:t>
            </w:r>
          </w:p>
          <w:p w:rsidR="0019324F" w:rsidRPr="00AD588B" w:rsidRDefault="00AD58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88B">
              <w:rPr>
                <w:rFonts w:ascii="Times New Roman" w:hAnsi="Times New Roman"/>
                <w:b/>
                <w:sz w:val="24"/>
                <w:szCs w:val="24"/>
              </w:rPr>
              <w:t>Необходимые документы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>: паспорт заявителя, документы, подтверждающие право собственности на домовладение, право на которое не зарегистрировано в ЕГРН, дого</w:t>
            </w:r>
            <w:r w:rsidRPr="00AD588B">
              <w:rPr>
                <w:rFonts w:ascii="Times New Roman" w:hAnsi="Times New Roman"/>
                <w:sz w:val="24"/>
                <w:szCs w:val="24"/>
              </w:rPr>
              <w:t>вор о подключении, льготные документы</w:t>
            </w:r>
          </w:p>
        </w:tc>
      </w:tr>
    </w:tbl>
    <w:p w:rsidR="0019324F" w:rsidRPr="00AD588B" w:rsidRDefault="00AD58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88B">
        <w:rPr>
          <w:rFonts w:ascii="Times New Roman" w:hAnsi="Times New Roman"/>
          <w:sz w:val="24"/>
          <w:szCs w:val="24"/>
        </w:rPr>
        <w:lastRenderedPageBreak/>
        <w:tab/>
        <w:t xml:space="preserve">В случае превышения размера расходов по договору о подключении, заявитель вправе воспользоваться обоими видами субсидий на догазификацию. </w:t>
      </w:r>
    </w:p>
    <w:sectPr w:rsidR="0019324F" w:rsidRPr="00AD588B">
      <w:pgSz w:w="16838" w:h="11906" w:orient="landscape"/>
      <w:pgMar w:top="284" w:right="709" w:bottom="42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4F"/>
    <w:rsid w:val="0019324F"/>
    <w:rsid w:val="00A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2AC87-D1C0-45B3-933D-10CA6438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a"/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#/document/405482119/entry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2025-01-23T10:38:00Z</cp:lastPrinted>
  <dcterms:created xsi:type="dcterms:W3CDTF">2025-01-23T10:38:00Z</dcterms:created>
  <dcterms:modified xsi:type="dcterms:W3CDTF">2025-01-23T10:41:00Z</dcterms:modified>
</cp:coreProperties>
</file>